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E42FD" w14:textId="77777777" w:rsidR="00CE46FD" w:rsidRDefault="00E828CA">
      <w:pPr>
        <w:spacing w:after="530" w:line="259" w:lineRule="auto"/>
        <w:ind w:left="0" w:right="48" w:firstLine="0"/>
        <w:jc w:val="center"/>
      </w:pPr>
      <w:r>
        <w:t xml:space="preserve">INFORMACJA </w:t>
      </w:r>
    </w:p>
    <w:p w14:paraId="497CC3F8" w14:textId="77777777" w:rsidR="00CE46FD" w:rsidRDefault="00E828CA">
      <w:pPr>
        <w:spacing w:after="414"/>
        <w:ind w:left="0" w:firstLine="0"/>
        <w:jc w:val="both"/>
      </w:pPr>
      <w:r>
        <w:t xml:space="preserve">Zakład Gospodarki Komunalnej i Mieszkaniowej w Pszowie z siedzibą w 44-370 Pszów przy ul. Traugutta 101, jako Administrator Państwa danych osobowych, zgodnie z art.13  rozporządzenia Parlamentu Europejskiego i Rady (UE) o ochronie danych osobowych z dnia 27 kwietnia 2016 informuje, że: </w:t>
      </w:r>
    </w:p>
    <w:p w14:paraId="5276D5B0" w14:textId="605EA6A7" w:rsidR="00CE46FD" w:rsidRDefault="00E828CA">
      <w:pPr>
        <w:numPr>
          <w:ilvl w:val="0"/>
          <w:numId w:val="1"/>
        </w:numPr>
        <w:ind w:hanging="360"/>
      </w:pPr>
      <w:r>
        <w:t xml:space="preserve">Z inspektorem ochrony danych osobowych można kontaktować się za pomocą poczty elektronicznej pod adresem:  </w:t>
      </w:r>
      <w:r>
        <w:rPr>
          <w:color w:val="000080"/>
          <w:u w:val="single" w:color="000080"/>
        </w:rPr>
        <w:t>biuro@indas.pl</w:t>
      </w:r>
    </w:p>
    <w:p w14:paraId="33F09D8D" w14:textId="77777777" w:rsidR="00CE46FD" w:rsidRDefault="00E828CA">
      <w:pPr>
        <w:numPr>
          <w:ilvl w:val="0"/>
          <w:numId w:val="1"/>
        </w:numPr>
        <w:ind w:hanging="360"/>
      </w:pPr>
      <w:r>
        <w:t>Dane osobowe przetwarzane są w celu realizacji obowiązków prawnych związanych z zatrudnieniem na podstawie kodeksu pracy, Ustawy o systemie ubezpieczeń społecznych oraz aktów wykonawczych wydany na podstawie ww. aktów prawnych</w:t>
      </w:r>
    </w:p>
    <w:p w14:paraId="30D8F12E" w14:textId="77777777" w:rsidR="00CE46FD" w:rsidRDefault="00E828CA">
      <w:pPr>
        <w:numPr>
          <w:ilvl w:val="0"/>
          <w:numId w:val="1"/>
        </w:numPr>
        <w:spacing w:after="112" w:line="259" w:lineRule="auto"/>
        <w:ind w:hanging="360"/>
      </w:pPr>
      <w:r>
        <w:t>Dane osobowe będą przechowywane przez okres 10 lat od momentu ustania stosunku pracy.</w:t>
      </w:r>
    </w:p>
    <w:p w14:paraId="0DA94C14" w14:textId="77777777" w:rsidR="00CE46FD" w:rsidRDefault="00E828CA">
      <w:pPr>
        <w:numPr>
          <w:ilvl w:val="0"/>
          <w:numId w:val="1"/>
        </w:numPr>
        <w:spacing w:after="115" w:line="259" w:lineRule="auto"/>
        <w:ind w:hanging="360"/>
      </w:pPr>
      <w:r>
        <w:t>Po upływie wskazanego okresu dane zostaną usunięte.</w:t>
      </w:r>
    </w:p>
    <w:p w14:paraId="32D850FE" w14:textId="77777777" w:rsidR="00CE46FD" w:rsidRDefault="00E828CA">
      <w:pPr>
        <w:numPr>
          <w:ilvl w:val="0"/>
          <w:numId w:val="1"/>
        </w:numPr>
        <w:ind w:hanging="360"/>
      </w:pPr>
      <w:r>
        <w:t>Podanie przez Panią/Pana danych osobowych jest warunkiem zawarcia umowy o pracę oraz stanowi wymóg ustawowy do wypełnienia obowiązków wynikających z mocy prawa.</w:t>
      </w:r>
    </w:p>
    <w:p w14:paraId="2FA7DCD1" w14:textId="3CBA0F64" w:rsidR="00CE46FD" w:rsidRDefault="00E828CA">
      <w:pPr>
        <w:numPr>
          <w:ilvl w:val="0"/>
          <w:numId w:val="1"/>
        </w:numPr>
        <w:ind w:hanging="360"/>
      </w:pPr>
      <w:r>
        <w:t>Dane osobowe mogą być przekazywane do Zakładu Ubezpieczeń Społecznych, Urzędu Skarbowego, banku, radcy prawnemu, komornikowi, medycynie pracy, Firmie BHP, Firmom szkoleniowym, Firmie Informatycznej i innym podmiotom, jeśli jest to konieczne do wykon</w:t>
      </w:r>
      <w:r w:rsidR="00CD0C3E">
        <w:t>y</w:t>
      </w:r>
      <w:r>
        <w:t>w</w:t>
      </w:r>
      <w:r w:rsidR="00CD0C3E">
        <w:t>a</w:t>
      </w:r>
      <w:r>
        <w:t>ni</w:t>
      </w:r>
      <w:r w:rsidR="00CD0C3E">
        <w:t>u</w:t>
      </w:r>
      <w:r>
        <w:t xml:space="preserve"> obowiązków.</w:t>
      </w:r>
    </w:p>
    <w:p w14:paraId="55CF0EC6" w14:textId="77777777" w:rsidR="00CE46FD" w:rsidRDefault="00E828CA">
      <w:pPr>
        <w:numPr>
          <w:ilvl w:val="0"/>
          <w:numId w:val="1"/>
        </w:numPr>
        <w:ind w:hanging="360"/>
      </w:pPr>
      <w:r>
        <w:t>Pani/Panu przysługuje prawo dostępu do swoich danych osobowych, ich sprostowania, usunięcia lub ograniczenia przetwarzania, prawo do wniesienia sprzeciwu, oraz prawo do przenoszenia danych w przypadkach kiedy jest to możliwe.</w:t>
      </w:r>
    </w:p>
    <w:p w14:paraId="03769B66" w14:textId="77777777" w:rsidR="00CE46FD" w:rsidRDefault="00E828CA">
      <w:pPr>
        <w:numPr>
          <w:ilvl w:val="0"/>
          <w:numId w:val="1"/>
        </w:numPr>
        <w:ind w:hanging="360"/>
      </w:pPr>
      <w:r>
        <w:t>Informujemy także, że przysługuje Państwu prawo wniesienia skargi do organu nadzorującego przestrzeganie przepisów ochrony danych osobowych, jakim jest Prezes Urzędu Ochrony Danych Osobowych.</w:t>
      </w:r>
    </w:p>
    <w:sectPr w:rsidR="00CE46FD">
      <w:pgSz w:w="11906" w:h="16838"/>
      <w:pgMar w:top="1440" w:right="1131" w:bottom="1440" w:left="1135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C03CF"/>
    <w:multiLevelType w:val="hybridMultilevel"/>
    <w:tmpl w:val="A03CC5C4"/>
    <w:lvl w:ilvl="0" w:tplc="7BDAC496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7641E5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2C29C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5810B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58514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FCC20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4D00E1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832AD7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04B0F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972987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46FD"/>
    <w:rsid w:val="00CD0C3E"/>
    <w:rsid w:val="00CE46FD"/>
    <w:rsid w:val="00E82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03A1A"/>
  <w15:docId w15:val="{AFDEE1CC-801A-46EA-99C9-2CA283F44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" w:line="357" w:lineRule="auto"/>
      <w:ind w:left="370" w:hanging="37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1401</Characters>
  <Application>Microsoft Office Word</Application>
  <DocSecurity>0</DocSecurity>
  <Lines>11</Lines>
  <Paragraphs>3</Paragraphs>
  <ScaleCrop>false</ScaleCrop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Klauzua informacyjna pracownik</dc:title>
  <dc:subject/>
  <dc:creator>serketariat</dc:creator>
  <cp:keywords/>
  <cp:lastModifiedBy>ZGK Pszów</cp:lastModifiedBy>
  <cp:revision>4</cp:revision>
  <dcterms:created xsi:type="dcterms:W3CDTF">2023-06-23T11:38:00Z</dcterms:created>
  <dcterms:modified xsi:type="dcterms:W3CDTF">2024-03-13T13:35:00Z</dcterms:modified>
</cp:coreProperties>
</file>