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ED864" w14:textId="77777777" w:rsidR="00357FE6" w:rsidRPr="00BE26F5" w:rsidRDefault="00357FE6" w:rsidP="00357FE6">
      <w:pPr>
        <w:pStyle w:val="NormalnyWeb"/>
        <w:spacing w:before="0" w:beforeAutospacing="0" w:after="0"/>
        <w:jc w:val="both"/>
        <w:rPr>
          <w:b/>
          <w:i/>
          <w:sz w:val="28"/>
          <w:szCs w:val="28"/>
        </w:rPr>
      </w:pPr>
      <w:r w:rsidRPr="00BE26F5">
        <w:rPr>
          <w:b/>
          <w:i/>
          <w:sz w:val="28"/>
          <w:szCs w:val="28"/>
        </w:rPr>
        <w:t xml:space="preserve">Proponowany porządek posiedzenia Komisji Rewizyjnej </w:t>
      </w:r>
    </w:p>
    <w:p w14:paraId="0E802D47" w14:textId="77777777" w:rsidR="00357FE6" w:rsidRPr="00945A7A" w:rsidRDefault="00357FE6" w:rsidP="00357FE6">
      <w:pPr>
        <w:pStyle w:val="NormalnyWeb"/>
        <w:spacing w:before="0" w:beforeAutospacing="0" w:after="0"/>
        <w:jc w:val="both"/>
        <w:rPr>
          <w:b/>
          <w:i/>
          <w:sz w:val="28"/>
          <w:szCs w:val="28"/>
          <w:u w:val="single"/>
        </w:rPr>
      </w:pPr>
      <w:r w:rsidRPr="00BE26F5">
        <w:rPr>
          <w:b/>
          <w:i/>
          <w:sz w:val="28"/>
          <w:szCs w:val="28"/>
          <w:u w:val="single"/>
        </w:rPr>
        <w:t xml:space="preserve">w dniu </w:t>
      </w:r>
      <w:r>
        <w:rPr>
          <w:b/>
          <w:i/>
          <w:sz w:val="28"/>
          <w:szCs w:val="28"/>
          <w:u w:val="single"/>
        </w:rPr>
        <w:t>28 września 2020 r.  (poniedziałek) o godz. 16</w:t>
      </w:r>
      <w:r>
        <w:rPr>
          <w:b/>
          <w:i/>
          <w:sz w:val="28"/>
          <w:szCs w:val="28"/>
          <w:u w:val="single"/>
          <w:vertAlign w:val="superscript"/>
        </w:rPr>
        <w:t>00</w:t>
      </w:r>
    </w:p>
    <w:p w14:paraId="6655B211" w14:textId="77777777" w:rsidR="00357FE6" w:rsidRPr="00250786" w:rsidRDefault="00357FE6" w:rsidP="00357FE6">
      <w:pPr>
        <w:pStyle w:val="NormalnyWeb"/>
        <w:spacing w:before="0" w:beforeAutospacing="0" w:after="0"/>
        <w:jc w:val="both"/>
        <w:rPr>
          <w:b/>
          <w:i/>
          <w:sz w:val="28"/>
          <w:szCs w:val="28"/>
          <w:u w:val="single"/>
        </w:rPr>
      </w:pPr>
      <w:r w:rsidRPr="00250786">
        <w:rPr>
          <w:b/>
          <w:i/>
          <w:sz w:val="28"/>
          <w:szCs w:val="28"/>
          <w:u w:val="single"/>
        </w:rPr>
        <w:t xml:space="preserve">wyjazdowa na oczyszczalnię ścieków </w:t>
      </w:r>
    </w:p>
    <w:p w14:paraId="009D15A3" w14:textId="77777777" w:rsidR="00357FE6" w:rsidRPr="00D00170" w:rsidRDefault="00357FE6" w:rsidP="00357FE6">
      <w:pPr>
        <w:pStyle w:val="NormalnyWeb"/>
        <w:spacing w:before="0" w:beforeAutospacing="0" w:after="0"/>
        <w:jc w:val="both"/>
        <w:rPr>
          <w:b/>
          <w:i/>
          <w:sz w:val="28"/>
          <w:szCs w:val="28"/>
        </w:rPr>
      </w:pPr>
    </w:p>
    <w:p w14:paraId="2553D16D" w14:textId="77777777" w:rsidR="00357FE6" w:rsidRPr="00FF4A46" w:rsidRDefault="00357FE6" w:rsidP="00357FE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Autospacing="0" w:after="0" w:line="360" w:lineRule="auto"/>
        <w:ind w:left="360"/>
        <w:jc w:val="both"/>
        <w:rPr>
          <w:sz w:val="28"/>
          <w:szCs w:val="28"/>
        </w:rPr>
      </w:pPr>
      <w:r w:rsidRPr="00C103C5">
        <w:rPr>
          <w:color w:val="000000"/>
          <w:sz w:val="28"/>
          <w:szCs w:val="28"/>
        </w:rPr>
        <w:t>Otwarcie posiedzenia i stwierdzenie prawomocności obrad.</w:t>
      </w:r>
    </w:p>
    <w:p w14:paraId="1B9619D1" w14:textId="77777777" w:rsidR="00357FE6" w:rsidRPr="00FB28DC" w:rsidRDefault="00357FE6" w:rsidP="00357FE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Autospacing="0" w:after="0" w:line="360" w:lineRule="auto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Stwierdzenie prawomocności obrad. </w:t>
      </w:r>
    </w:p>
    <w:p w14:paraId="68693663" w14:textId="77777777" w:rsidR="00357FE6" w:rsidRPr="00197A5F" w:rsidRDefault="00357FE6" w:rsidP="00357FE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Autospacing="0" w:after="0" w:line="360" w:lineRule="auto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Przegląd sprawdzenia działalności oczyszczalni ścieków.</w:t>
      </w:r>
    </w:p>
    <w:p w14:paraId="275852CA" w14:textId="77777777" w:rsidR="00357FE6" w:rsidRDefault="00357FE6" w:rsidP="00357FE6">
      <w:pPr>
        <w:pStyle w:val="Akapitzlist"/>
        <w:jc w:val="both"/>
        <w:rPr>
          <w:color w:val="FF0000"/>
          <w:sz w:val="28"/>
          <w:szCs w:val="28"/>
        </w:rPr>
      </w:pPr>
    </w:p>
    <w:p w14:paraId="026CD0E0" w14:textId="77777777" w:rsidR="00357FE6" w:rsidRPr="00232BD6" w:rsidRDefault="00357FE6" w:rsidP="00357FE6">
      <w:pPr>
        <w:pStyle w:val="NormalnyWeb"/>
        <w:numPr>
          <w:ilvl w:val="0"/>
          <w:numId w:val="1"/>
        </w:numPr>
        <w:tabs>
          <w:tab w:val="clear" w:pos="720"/>
          <w:tab w:val="num" w:pos="360"/>
        </w:tabs>
        <w:spacing w:before="0" w:beforeAutospacing="0" w:after="0" w:line="360" w:lineRule="auto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Przyjęcie protokołu z ostatniego posiedzenia komisji. </w:t>
      </w:r>
    </w:p>
    <w:p w14:paraId="2395CB69" w14:textId="77777777" w:rsidR="00357FE6" w:rsidRPr="00C103C5" w:rsidRDefault="00357FE6" w:rsidP="00357FE6">
      <w:pPr>
        <w:jc w:val="both"/>
        <w:rPr>
          <w:sz w:val="28"/>
          <w:szCs w:val="28"/>
        </w:rPr>
      </w:pPr>
    </w:p>
    <w:p w14:paraId="44A9512A" w14:textId="77777777" w:rsidR="00357FE6" w:rsidRPr="00C103C5" w:rsidRDefault="00357FE6" w:rsidP="00357FE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C103C5">
        <w:rPr>
          <w:sz w:val="28"/>
          <w:szCs w:val="28"/>
        </w:rPr>
        <w:t xml:space="preserve">Wolne głosy i wnioski. </w:t>
      </w:r>
    </w:p>
    <w:p w14:paraId="2E9B96D2" w14:textId="77777777" w:rsidR="00357FE6" w:rsidRPr="00C103C5" w:rsidRDefault="00357FE6" w:rsidP="00357FE6">
      <w:pPr>
        <w:jc w:val="both"/>
        <w:rPr>
          <w:sz w:val="28"/>
          <w:szCs w:val="28"/>
        </w:rPr>
      </w:pPr>
    </w:p>
    <w:p w14:paraId="21F5B29C" w14:textId="77777777" w:rsidR="00357FE6" w:rsidRPr="00C103C5" w:rsidRDefault="00357FE6" w:rsidP="00357FE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C103C5">
        <w:rPr>
          <w:sz w:val="28"/>
          <w:szCs w:val="28"/>
        </w:rPr>
        <w:t xml:space="preserve">Zakończenie posiedzenia. </w:t>
      </w:r>
    </w:p>
    <w:p w14:paraId="5DE3616F" w14:textId="77777777" w:rsidR="00372E1B" w:rsidRDefault="00357FE6"/>
    <w:sectPr w:rsidR="0037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D26AA6"/>
    <w:multiLevelType w:val="hybridMultilevel"/>
    <w:tmpl w:val="A56469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B3A"/>
    <w:rsid w:val="001C4B3A"/>
    <w:rsid w:val="002426AD"/>
    <w:rsid w:val="00357FE6"/>
    <w:rsid w:val="0093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0D490E-947B-4D02-8A32-DE6687A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357FE6"/>
    <w:pPr>
      <w:spacing w:before="100" w:beforeAutospacing="1" w:after="119"/>
    </w:pPr>
  </w:style>
  <w:style w:type="paragraph" w:styleId="Akapitzlist">
    <w:name w:val="List Paragraph"/>
    <w:basedOn w:val="Normalny"/>
    <w:qFormat/>
    <w:rsid w:val="00357FE6"/>
    <w:pPr>
      <w:widowControl w:val="0"/>
      <w:suppressAutoHyphens/>
      <w:overflowPunct w:val="0"/>
      <w:autoSpaceDE w:val="0"/>
      <w:autoSpaceDN w:val="0"/>
      <w:ind w:left="720"/>
    </w:pPr>
    <w:rPr>
      <w:rFonts w:ascii="Calibri" w:hAnsi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346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jkurka</dc:creator>
  <cp:keywords/>
  <dc:description/>
  <cp:lastModifiedBy>jkurka</cp:lastModifiedBy>
  <cp:revision>2</cp:revision>
  <dcterms:created xsi:type="dcterms:W3CDTF">2020-09-18T08:12:00Z</dcterms:created>
  <dcterms:modified xsi:type="dcterms:W3CDTF">2020-09-18T08:12:00Z</dcterms:modified>
</cp:coreProperties>
</file>