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20CA9" w14:textId="77777777" w:rsidR="00291C6E" w:rsidRPr="009E297A" w:rsidRDefault="00291C6E" w:rsidP="00912547">
      <w:pPr>
        <w:jc w:val="both"/>
        <w:rPr>
          <w:b/>
          <w:i/>
        </w:rPr>
      </w:pPr>
      <w:r w:rsidRPr="009E297A">
        <w:rPr>
          <w:b/>
          <w:i/>
        </w:rPr>
        <w:t>Proponowany porządek posiedzenia Komisji</w:t>
      </w:r>
    </w:p>
    <w:p w14:paraId="19EC93BA" w14:textId="77777777" w:rsidR="00291C6E" w:rsidRPr="009E297A" w:rsidRDefault="00291C6E" w:rsidP="00912547">
      <w:pPr>
        <w:jc w:val="both"/>
        <w:rPr>
          <w:b/>
          <w:i/>
        </w:rPr>
      </w:pPr>
      <w:r w:rsidRPr="009E297A">
        <w:rPr>
          <w:b/>
          <w:i/>
        </w:rPr>
        <w:t xml:space="preserve">Zdrowia, Spraw Społecznych, Oświaty, Kultury i Sportu </w:t>
      </w:r>
    </w:p>
    <w:p w14:paraId="23EC0271" w14:textId="331AEE4C" w:rsidR="00291C6E" w:rsidRPr="009E297A" w:rsidRDefault="00291C6E" w:rsidP="00912547">
      <w:pPr>
        <w:jc w:val="both"/>
        <w:rPr>
          <w:b/>
          <w:i/>
          <w:u w:val="single"/>
          <w:vertAlign w:val="superscript"/>
        </w:rPr>
      </w:pPr>
      <w:r w:rsidRPr="009E297A">
        <w:rPr>
          <w:b/>
          <w:i/>
          <w:u w:val="single"/>
        </w:rPr>
        <w:t xml:space="preserve">w dniu </w:t>
      </w:r>
      <w:r w:rsidR="007D11C2">
        <w:rPr>
          <w:b/>
          <w:i/>
          <w:u w:val="single"/>
        </w:rPr>
        <w:t>23</w:t>
      </w:r>
      <w:r w:rsidR="00C14C27">
        <w:rPr>
          <w:b/>
          <w:i/>
          <w:u w:val="single"/>
        </w:rPr>
        <w:t xml:space="preserve"> stycznia 2020</w:t>
      </w:r>
      <w:r w:rsidRPr="009E297A">
        <w:rPr>
          <w:b/>
          <w:i/>
          <w:u w:val="single"/>
        </w:rPr>
        <w:t xml:space="preserve"> r. (</w:t>
      </w:r>
      <w:r w:rsidR="007D11C2">
        <w:rPr>
          <w:b/>
          <w:i/>
          <w:u w:val="single"/>
        </w:rPr>
        <w:t>czwartek</w:t>
      </w:r>
      <w:r w:rsidRPr="009E297A">
        <w:rPr>
          <w:b/>
          <w:i/>
          <w:u w:val="single"/>
        </w:rPr>
        <w:t>) o godz. 15</w:t>
      </w:r>
      <w:r w:rsidRPr="009E297A">
        <w:rPr>
          <w:b/>
          <w:i/>
          <w:u w:val="single"/>
          <w:vertAlign w:val="superscript"/>
        </w:rPr>
        <w:t>30</w:t>
      </w:r>
    </w:p>
    <w:p w14:paraId="3026618C" w14:textId="77777777" w:rsidR="00291C6E" w:rsidRPr="009E297A" w:rsidRDefault="00291C6E" w:rsidP="00912547">
      <w:pPr>
        <w:jc w:val="both"/>
        <w:rPr>
          <w:b/>
          <w:i/>
          <w:u w:val="single"/>
          <w:vertAlign w:val="superscript"/>
        </w:rPr>
      </w:pPr>
    </w:p>
    <w:p w14:paraId="4B79100D" w14:textId="77777777" w:rsidR="00291C6E" w:rsidRPr="009E297A" w:rsidRDefault="00291C6E" w:rsidP="00912547">
      <w:pPr>
        <w:numPr>
          <w:ilvl w:val="0"/>
          <w:numId w:val="1"/>
        </w:numPr>
        <w:spacing w:line="360" w:lineRule="auto"/>
        <w:jc w:val="both"/>
      </w:pPr>
      <w:r w:rsidRPr="009E297A">
        <w:rPr>
          <w:color w:val="000000"/>
        </w:rPr>
        <w:t>Otwarcie posiedzenia i stwierdzenie prawomocności obrad.</w:t>
      </w:r>
    </w:p>
    <w:p w14:paraId="7E69948A" w14:textId="2EDC32E9" w:rsidR="00291C6E" w:rsidRPr="004044E2" w:rsidRDefault="00291C6E" w:rsidP="00912547">
      <w:pPr>
        <w:numPr>
          <w:ilvl w:val="0"/>
          <w:numId w:val="1"/>
        </w:numPr>
        <w:spacing w:line="360" w:lineRule="auto"/>
        <w:jc w:val="both"/>
      </w:pPr>
      <w:r w:rsidRPr="009E297A">
        <w:rPr>
          <w:color w:val="000000"/>
        </w:rPr>
        <w:t xml:space="preserve">Przyjęcie porządku obrad. </w:t>
      </w:r>
    </w:p>
    <w:p w14:paraId="3C1CBFB2" w14:textId="6E9DFABC" w:rsidR="004044E2" w:rsidRDefault="004044E2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Sprawozdanie z realizacji planu pracy za 2019 r.</w:t>
      </w:r>
    </w:p>
    <w:p w14:paraId="35F2D4C0" w14:textId="77777777" w:rsidR="004044E2" w:rsidRDefault="004044E2" w:rsidP="00912547">
      <w:pPr>
        <w:pStyle w:val="TableContents"/>
        <w:ind w:left="360"/>
        <w:jc w:val="both"/>
        <w:rPr>
          <w:rFonts w:hint="eastAsia"/>
          <w:color w:val="000000"/>
        </w:rPr>
      </w:pPr>
    </w:p>
    <w:p w14:paraId="3FD88F5C" w14:textId="74ECFEAB" w:rsidR="004044E2" w:rsidRDefault="004044E2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Analiza odpowiedzi na wnioski komisji z roku 2019 oraz informacja</w:t>
      </w:r>
      <w:r w:rsidR="00EE26A9">
        <w:rPr>
          <w:color w:val="000000"/>
        </w:rPr>
        <w:t xml:space="preserve"> o ich realizacji </w:t>
      </w:r>
    </w:p>
    <w:p w14:paraId="1A18CAF5" w14:textId="77777777" w:rsidR="004044E2" w:rsidRDefault="004044E2" w:rsidP="00912547">
      <w:pPr>
        <w:pStyle w:val="TableContents"/>
        <w:ind w:left="360"/>
        <w:jc w:val="both"/>
        <w:rPr>
          <w:rFonts w:hint="eastAsia"/>
          <w:color w:val="000000"/>
        </w:rPr>
      </w:pPr>
    </w:p>
    <w:p w14:paraId="442ECEE1" w14:textId="0BEC66E1" w:rsidR="004044E2" w:rsidRDefault="004044E2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Pilotowanie prac nad uruchomieniem Klubu Seniora w mieście.</w:t>
      </w:r>
    </w:p>
    <w:p w14:paraId="52C35837" w14:textId="77777777" w:rsidR="004044E2" w:rsidRDefault="004044E2" w:rsidP="00912547">
      <w:pPr>
        <w:pStyle w:val="TableContents"/>
        <w:ind w:left="360"/>
        <w:jc w:val="both"/>
        <w:rPr>
          <w:rFonts w:hint="eastAsia"/>
          <w:color w:val="000000"/>
        </w:rPr>
      </w:pPr>
    </w:p>
    <w:p w14:paraId="2B1C24F3" w14:textId="31029CF6" w:rsidR="004044E2" w:rsidRDefault="004044E2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Przedstawienie kalendarza imprez kulturalno-sportowych prowadzonych</w:t>
      </w:r>
      <w:r w:rsidR="00912547">
        <w:rPr>
          <w:color w:val="000000"/>
        </w:rPr>
        <w:t xml:space="preserve"> na terenie Miasta w 2020 r. </w:t>
      </w:r>
    </w:p>
    <w:p w14:paraId="71C2587D" w14:textId="2EDA7737" w:rsidR="004044E2" w:rsidRDefault="004044E2" w:rsidP="00912547">
      <w:pPr>
        <w:pStyle w:val="TableContents"/>
        <w:jc w:val="both"/>
        <w:rPr>
          <w:rFonts w:hint="eastAsia"/>
          <w:color w:val="000000"/>
        </w:rPr>
      </w:pPr>
    </w:p>
    <w:p w14:paraId="264E33FC" w14:textId="1A629D32" w:rsidR="00912547" w:rsidRDefault="004044E2" w:rsidP="000C3F1B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Informacja na temat planowanych zajęć organizowanych podczas ferii</w:t>
      </w:r>
      <w:r w:rsidR="00912547">
        <w:rPr>
          <w:color w:val="000000"/>
        </w:rPr>
        <w:t xml:space="preserve"> zimowych dla dzieci i młodzieży</w:t>
      </w:r>
      <w:r w:rsidR="000C3F1B">
        <w:rPr>
          <w:color w:val="000000"/>
        </w:rPr>
        <w:t xml:space="preserve">, </w:t>
      </w:r>
      <w:r w:rsidR="00912547">
        <w:rPr>
          <w:color w:val="000000"/>
        </w:rPr>
        <w:t>działalność świetlicy środowiskowej.</w:t>
      </w:r>
    </w:p>
    <w:p w14:paraId="1E3BF3F6" w14:textId="212D19D3" w:rsidR="004044E2" w:rsidRDefault="004044E2" w:rsidP="000C3F1B">
      <w:pPr>
        <w:pStyle w:val="TableContents"/>
        <w:ind w:left="360"/>
        <w:jc w:val="both"/>
        <w:rPr>
          <w:rFonts w:hint="eastAsia"/>
          <w:color w:val="000000"/>
        </w:rPr>
      </w:pPr>
    </w:p>
    <w:p w14:paraId="56AD2F96" w14:textId="2DA055B0" w:rsidR="004044E2" w:rsidRDefault="004044E2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 xml:space="preserve">Zabezpieczenie podopiecznych </w:t>
      </w:r>
      <w:r w:rsidR="000C3F1B">
        <w:rPr>
          <w:color w:val="000000"/>
        </w:rPr>
        <w:t>O</w:t>
      </w:r>
      <w:r w:rsidR="00D4713B">
        <w:rPr>
          <w:color w:val="000000"/>
        </w:rPr>
        <w:t>ś</w:t>
      </w:r>
      <w:r w:rsidR="000C3F1B">
        <w:rPr>
          <w:color w:val="000000"/>
        </w:rPr>
        <w:t xml:space="preserve">rodka Pomocy Społecznej </w:t>
      </w:r>
      <w:r>
        <w:rPr>
          <w:color w:val="000000"/>
        </w:rPr>
        <w:t xml:space="preserve"> w okresie zimowym</w:t>
      </w:r>
      <w:r w:rsidR="00D4713B">
        <w:rPr>
          <w:color w:val="000000"/>
        </w:rPr>
        <w:t xml:space="preserve">, </w:t>
      </w:r>
      <w:r w:rsidR="000C3F1B">
        <w:rPr>
          <w:color w:val="000000"/>
        </w:rPr>
        <w:t xml:space="preserve"> </w:t>
      </w:r>
      <w:r w:rsidR="00D4713B">
        <w:rPr>
          <w:color w:val="000000"/>
        </w:rPr>
        <w:t>i</w:t>
      </w:r>
      <w:r>
        <w:rPr>
          <w:color w:val="000000"/>
        </w:rPr>
        <w:t>nformacja</w:t>
      </w:r>
      <w:r w:rsidR="00D4713B">
        <w:rPr>
          <w:color w:val="000000"/>
        </w:rPr>
        <w:t xml:space="preserve"> o osobach samotnych, w podeszłym wieku i bezdomnych. </w:t>
      </w:r>
    </w:p>
    <w:p w14:paraId="4D077B30" w14:textId="0F1D7B29" w:rsidR="004044E2" w:rsidRDefault="004044E2" w:rsidP="00D4713B">
      <w:pPr>
        <w:pStyle w:val="TableContents"/>
        <w:jc w:val="both"/>
        <w:rPr>
          <w:rFonts w:hint="eastAsia"/>
          <w:color w:val="000000"/>
        </w:rPr>
      </w:pPr>
    </w:p>
    <w:p w14:paraId="330DB748" w14:textId="660DA6E0" w:rsidR="004044E2" w:rsidRDefault="00D4713B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 xml:space="preserve">Współpraca </w:t>
      </w:r>
      <w:r w:rsidR="004044E2">
        <w:rPr>
          <w:color w:val="000000"/>
        </w:rPr>
        <w:t>z organizacjami pozarządowymi</w:t>
      </w:r>
      <w:r w:rsidR="006826BA">
        <w:rPr>
          <w:color w:val="000000"/>
        </w:rPr>
        <w:t xml:space="preserve">, </w:t>
      </w:r>
      <w:r w:rsidR="004044E2">
        <w:rPr>
          <w:color w:val="000000"/>
        </w:rPr>
        <w:t>harcerzami w ramach opieki nad</w:t>
      </w:r>
      <w:r w:rsidR="006826BA">
        <w:rPr>
          <w:color w:val="000000"/>
        </w:rPr>
        <w:t xml:space="preserve"> osobami starszymi. </w:t>
      </w:r>
    </w:p>
    <w:p w14:paraId="303D0CA4" w14:textId="7EAD52C6" w:rsidR="004044E2" w:rsidRDefault="004044E2" w:rsidP="006826BA">
      <w:pPr>
        <w:pStyle w:val="TableContents"/>
        <w:jc w:val="both"/>
        <w:rPr>
          <w:rFonts w:hint="eastAsia"/>
          <w:color w:val="000000"/>
        </w:rPr>
      </w:pPr>
    </w:p>
    <w:p w14:paraId="6791CEE0" w14:textId="631D84D6" w:rsidR="004044E2" w:rsidRDefault="004044E2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Omówienie, dyskusja i przyjęcie otwartego planu pracy na rok 2020.</w:t>
      </w:r>
    </w:p>
    <w:p w14:paraId="5FBA4CE7" w14:textId="77777777" w:rsidR="004044E2" w:rsidRDefault="004044E2" w:rsidP="006826BA">
      <w:pPr>
        <w:pStyle w:val="TableContents"/>
        <w:jc w:val="both"/>
        <w:rPr>
          <w:rFonts w:hint="eastAsia"/>
          <w:color w:val="000000"/>
        </w:rPr>
      </w:pPr>
    </w:p>
    <w:p w14:paraId="0925187B" w14:textId="4C1265C6" w:rsidR="004044E2" w:rsidRDefault="004044E2" w:rsidP="00912547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Opiniowanie projektów uchwał wnoszonych przez osoby uprawnione.</w:t>
      </w:r>
    </w:p>
    <w:p w14:paraId="768790C4" w14:textId="77777777" w:rsidR="000301A9" w:rsidRDefault="000301A9" w:rsidP="000301A9">
      <w:pPr>
        <w:pStyle w:val="Akapitzlist"/>
        <w:rPr>
          <w:color w:val="000000"/>
        </w:rPr>
      </w:pPr>
    </w:p>
    <w:p w14:paraId="49C9A3B7" w14:textId="502D8402" w:rsidR="000301A9" w:rsidRPr="000301A9" w:rsidRDefault="000301A9" w:rsidP="000301A9">
      <w:pPr>
        <w:pStyle w:val="Akapitzlist"/>
        <w:widowControl w:val="0"/>
        <w:numPr>
          <w:ilvl w:val="0"/>
          <w:numId w:val="4"/>
        </w:numPr>
        <w:autoSpaceDE w:val="0"/>
        <w:jc w:val="both"/>
        <w:rPr>
          <w:i/>
        </w:rPr>
      </w:pPr>
      <w:r w:rsidRPr="000301A9">
        <w:rPr>
          <w:i/>
        </w:rPr>
        <w:t xml:space="preserve">określenia wzoru deklaracji o wysokości opłaty za gospodarowanie odpadami komunalnymi i sposobu jej składania przez właścicieli nieruchomości, na której znajduje się domek letniskowy lub innej nieruchomości wykorzystywanej na cele rekreacyjno-wypoczynkowe oraz warunków i trybu składania deklaracji za pomocą środków komunikacji elektronicznej, </w:t>
      </w:r>
    </w:p>
    <w:p w14:paraId="579A8EB4" w14:textId="77777777" w:rsidR="000301A9" w:rsidRDefault="000301A9" w:rsidP="000301A9">
      <w:pPr>
        <w:ind w:left="720"/>
        <w:jc w:val="both"/>
        <w:rPr>
          <w:i/>
        </w:rPr>
      </w:pPr>
      <w:bookmarkStart w:id="0" w:name="_GoBack"/>
      <w:bookmarkEnd w:id="0"/>
    </w:p>
    <w:p w14:paraId="5F616675" w14:textId="5C5B14A8" w:rsidR="000301A9" w:rsidRPr="000301A9" w:rsidRDefault="000301A9" w:rsidP="000301A9">
      <w:pPr>
        <w:pStyle w:val="Akapitzlist"/>
        <w:widowControl w:val="0"/>
        <w:numPr>
          <w:ilvl w:val="0"/>
          <w:numId w:val="4"/>
        </w:numPr>
        <w:autoSpaceDE w:val="0"/>
        <w:jc w:val="both"/>
        <w:rPr>
          <w:i/>
        </w:rPr>
      </w:pPr>
      <w:r w:rsidRPr="000301A9">
        <w:rPr>
          <w:i/>
        </w:rPr>
        <w:t xml:space="preserve">zmieniająca uchwałę nr X/89/2019 Rady Miejskiej w Pszowie z dnia 27 listopada 2019 r. w sprawie określenia wysokości stawek podatku od nieruchomości na terenie Miasta Pszów oraz zwolnień od tego podatku, </w:t>
      </w:r>
    </w:p>
    <w:p w14:paraId="36A472E4" w14:textId="77777777" w:rsidR="000301A9" w:rsidRDefault="000301A9" w:rsidP="000301A9">
      <w:pPr>
        <w:pStyle w:val="Akapitzlist"/>
        <w:rPr>
          <w:i/>
        </w:rPr>
      </w:pPr>
    </w:p>
    <w:p w14:paraId="5DD86D3E" w14:textId="7D066A0D" w:rsidR="000301A9" w:rsidRDefault="000301A9" w:rsidP="000301A9">
      <w:pPr>
        <w:widowControl w:val="0"/>
        <w:numPr>
          <w:ilvl w:val="0"/>
          <w:numId w:val="4"/>
        </w:numPr>
        <w:autoSpaceDE w:val="0"/>
        <w:jc w:val="both"/>
        <w:rPr>
          <w:i/>
        </w:rPr>
      </w:pPr>
      <w:r>
        <w:rPr>
          <w:i/>
        </w:rPr>
        <w:t>ustalenia wysokości stawek opłat za zajęcie pasa drogowego dróg gminnych w</w:t>
      </w:r>
      <w:r w:rsidR="00E8704C">
        <w:rPr>
          <w:i/>
        </w:rPr>
        <w:t> </w:t>
      </w:r>
      <w:r>
        <w:rPr>
          <w:i/>
        </w:rPr>
        <w:t xml:space="preserve">granicach administracyjnych Miasta Pszów, </w:t>
      </w:r>
    </w:p>
    <w:p w14:paraId="78D74BE5" w14:textId="77777777" w:rsidR="000301A9" w:rsidRDefault="000301A9" w:rsidP="000301A9">
      <w:pPr>
        <w:pStyle w:val="TableContents"/>
        <w:ind w:left="720"/>
        <w:jc w:val="both"/>
        <w:rPr>
          <w:rFonts w:hint="eastAsia"/>
          <w:color w:val="000000"/>
        </w:rPr>
      </w:pPr>
    </w:p>
    <w:p w14:paraId="6F28E300" w14:textId="77777777" w:rsidR="004044E2" w:rsidRDefault="004044E2" w:rsidP="006826BA">
      <w:pPr>
        <w:pStyle w:val="TableContents"/>
        <w:jc w:val="both"/>
        <w:rPr>
          <w:rFonts w:hint="eastAsia"/>
          <w:color w:val="000000"/>
        </w:rPr>
      </w:pPr>
    </w:p>
    <w:p w14:paraId="2C03EB2A" w14:textId="2D637909" w:rsidR="004044E2" w:rsidRPr="008767AC" w:rsidRDefault="004044E2" w:rsidP="00CA62CC">
      <w:pPr>
        <w:pStyle w:val="TableContents"/>
        <w:numPr>
          <w:ilvl w:val="0"/>
          <w:numId w:val="1"/>
        </w:numPr>
        <w:jc w:val="both"/>
        <w:rPr>
          <w:rFonts w:hint="eastAsia"/>
          <w:color w:val="000000"/>
        </w:rPr>
      </w:pPr>
      <w:r>
        <w:rPr>
          <w:color w:val="000000"/>
        </w:rPr>
        <w:t>Zajmowanie stanowiska w sprawach bieżących oraz rozpatrywanie</w:t>
      </w:r>
      <w:r w:rsidR="008767AC">
        <w:rPr>
          <w:color w:val="000000"/>
        </w:rPr>
        <w:t xml:space="preserve"> składanych wniosków i zapytań. </w:t>
      </w:r>
    </w:p>
    <w:p w14:paraId="2D617E54" w14:textId="77777777" w:rsidR="004044E2" w:rsidRDefault="004044E2" w:rsidP="006826BA">
      <w:pPr>
        <w:pStyle w:val="TableContents"/>
        <w:ind w:left="360"/>
        <w:jc w:val="both"/>
        <w:rPr>
          <w:rFonts w:hint="eastAsia"/>
          <w:color w:val="000000"/>
        </w:rPr>
      </w:pPr>
    </w:p>
    <w:p w14:paraId="10B190A3" w14:textId="47DDAEC9" w:rsidR="00291C6E" w:rsidRPr="009E297A" w:rsidRDefault="00291C6E" w:rsidP="00CA62CC">
      <w:pPr>
        <w:pStyle w:val="Akapitzlist"/>
        <w:numPr>
          <w:ilvl w:val="0"/>
          <w:numId w:val="1"/>
        </w:numPr>
        <w:spacing w:line="360" w:lineRule="auto"/>
        <w:jc w:val="both"/>
      </w:pPr>
      <w:r w:rsidRPr="00CA62CC">
        <w:rPr>
          <w:color w:val="000000"/>
        </w:rPr>
        <w:t xml:space="preserve">Przyjęcie protokołu z ostatniego posiedzenia komisji. </w:t>
      </w:r>
    </w:p>
    <w:p w14:paraId="0706709F" w14:textId="06A5060C" w:rsidR="00291C6E" w:rsidRPr="009E297A" w:rsidRDefault="00291C6E" w:rsidP="00CA62CC">
      <w:pPr>
        <w:pStyle w:val="Akapitzlist"/>
        <w:numPr>
          <w:ilvl w:val="0"/>
          <w:numId w:val="1"/>
        </w:numPr>
        <w:spacing w:line="360" w:lineRule="auto"/>
        <w:jc w:val="both"/>
      </w:pPr>
      <w:r w:rsidRPr="00CA62CC">
        <w:rPr>
          <w:color w:val="000000"/>
        </w:rPr>
        <w:t>Wolne głosy i wnioski.</w:t>
      </w:r>
    </w:p>
    <w:p w14:paraId="1D1B281B" w14:textId="5ECDD48F" w:rsidR="00291C6E" w:rsidRPr="00CA62CC" w:rsidRDefault="00291C6E" w:rsidP="00CA62CC">
      <w:pPr>
        <w:pStyle w:val="Akapitzlist"/>
        <w:numPr>
          <w:ilvl w:val="0"/>
          <w:numId w:val="1"/>
        </w:numPr>
        <w:spacing w:line="360" w:lineRule="auto"/>
        <w:jc w:val="both"/>
      </w:pPr>
      <w:r w:rsidRPr="00CA62CC">
        <w:rPr>
          <w:color w:val="000000"/>
        </w:rPr>
        <w:t xml:space="preserve">Zakończenie posiedzenia. </w:t>
      </w:r>
    </w:p>
    <w:p w14:paraId="35DE4AF5" w14:textId="77777777" w:rsidR="00291C6E" w:rsidRPr="009E297A" w:rsidRDefault="00291C6E" w:rsidP="00912547">
      <w:pPr>
        <w:jc w:val="both"/>
      </w:pPr>
    </w:p>
    <w:p w14:paraId="7360FB16" w14:textId="77777777" w:rsidR="00372E1B" w:rsidRDefault="00E8704C" w:rsidP="00912547">
      <w:pPr>
        <w:jc w:val="both"/>
      </w:pPr>
    </w:p>
    <w:sectPr w:rsidR="00372E1B" w:rsidSect="00E8704C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37A82"/>
    <w:multiLevelType w:val="hybridMultilevel"/>
    <w:tmpl w:val="3D042818"/>
    <w:lvl w:ilvl="0" w:tplc="B7C0DB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767EE"/>
    <w:multiLevelType w:val="hybridMultilevel"/>
    <w:tmpl w:val="C17430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D2D701B"/>
    <w:multiLevelType w:val="hybridMultilevel"/>
    <w:tmpl w:val="66A891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774BC"/>
    <w:multiLevelType w:val="hybridMultilevel"/>
    <w:tmpl w:val="C194E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3D"/>
    <w:rsid w:val="000301A9"/>
    <w:rsid w:val="000C3F1B"/>
    <w:rsid w:val="002426AD"/>
    <w:rsid w:val="00291C6E"/>
    <w:rsid w:val="004044E2"/>
    <w:rsid w:val="004966CD"/>
    <w:rsid w:val="006826BA"/>
    <w:rsid w:val="007D11C2"/>
    <w:rsid w:val="008767AC"/>
    <w:rsid w:val="008C4C3D"/>
    <w:rsid w:val="00912547"/>
    <w:rsid w:val="00932D2E"/>
    <w:rsid w:val="00A70F5C"/>
    <w:rsid w:val="00C14C27"/>
    <w:rsid w:val="00CA62CC"/>
    <w:rsid w:val="00D4713B"/>
    <w:rsid w:val="00E8704C"/>
    <w:rsid w:val="00E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66DB"/>
  <w15:chartTrackingRefBased/>
  <w15:docId w15:val="{230CE6D5-92DF-43D8-85C1-D83BE7BA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1C6E"/>
    <w:pPr>
      <w:ind w:left="720"/>
      <w:contextualSpacing/>
    </w:pPr>
  </w:style>
  <w:style w:type="paragraph" w:customStyle="1" w:styleId="TableContents">
    <w:name w:val="Table Contents"/>
    <w:basedOn w:val="Normalny"/>
    <w:rsid w:val="004044E2"/>
    <w:pPr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jkurka</dc:creator>
  <cp:keywords/>
  <dc:description/>
  <cp:lastModifiedBy>kkowol</cp:lastModifiedBy>
  <cp:revision>14</cp:revision>
  <dcterms:created xsi:type="dcterms:W3CDTF">2019-12-11T13:20:00Z</dcterms:created>
  <dcterms:modified xsi:type="dcterms:W3CDTF">2020-01-14T15:01:00Z</dcterms:modified>
</cp:coreProperties>
</file>